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DE8D2F" w14:textId="5B58234A" w:rsidR="00192FE2" w:rsidRPr="00925661" w:rsidRDefault="00192FE2" w:rsidP="000B6C67">
      <w:pPr>
        <w:spacing w:line="320" w:lineRule="exact"/>
        <w:jc w:val="center"/>
        <w:rPr>
          <w:rFonts w:ascii="BIZ UDP明朝 Medium" w:eastAsia="BIZ UDP明朝 Medium" w:hAnsi="BIZ UDP明朝 Medium"/>
          <w:spacing w:val="20"/>
          <w:sz w:val="24"/>
          <w:szCs w:val="24"/>
        </w:rPr>
      </w:pPr>
      <w:r w:rsidRPr="00925661">
        <w:rPr>
          <w:rFonts w:ascii="BIZ UDP明朝 Medium" w:eastAsia="BIZ UDP明朝 Medium" w:hAnsi="BIZ UDP明朝 Medium" w:hint="eastAsia"/>
          <w:spacing w:val="20"/>
          <w:sz w:val="24"/>
          <w:szCs w:val="24"/>
        </w:rPr>
        <w:t>奨学金返還支援制度（社内規定）の記載例</w:t>
      </w:r>
    </w:p>
    <w:p w14:paraId="7A47D9E6" w14:textId="77777777" w:rsidR="003D58EE" w:rsidRDefault="003D58EE" w:rsidP="00192FE2">
      <w:pPr>
        <w:spacing w:line="320" w:lineRule="exact"/>
        <w:jc w:val="left"/>
        <w:rPr>
          <w:rFonts w:ascii="BIZ UDP明朝 Medium" w:eastAsia="BIZ UDP明朝 Medium" w:hAnsi="BIZ UDP明朝 Medium"/>
          <w:spacing w:val="20"/>
          <w:sz w:val="24"/>
          <w:szCs w:val="24"/>
        </w:rPr>
      </w:pPr>
    </w:p>
    <w:p w14:paraId="417712F9" w14:textId="1D97757E" w:rsidR="003D58EE" w:rsidRDefault="00AE63D8" w:rsidP="003D58EE">
      <w:pPr>
        <w:spacing w:line="320" w:lineRule="exact"/>
        <w:ind w:firstLineChars="100" w:firstLine="260"/>
        <w:jc w:val="left"/>
        <w:rPr>
          <w:rFonts w:ascii="BIZ UDP明朝 Medium" w:eastAsia="BIZ UDP明朝 Medium" w:hAnsi="BIZ UDP明朝 Medium"/>
          <w:spacing w:val="20"/>
          <w:sz w:val="24"/>
          <w:szCs w:val="24"/>
        </w:rPr>
      </w:pPr>
      <w:r w:rsidRPr="00AE63D8">
        <w:rPr>
          <w:rFonts w:ascii="BIZ UDP明朝 Medium" w:eastAsia="BIZ UDP明朝 Medium" w:hAnsi="BIZ UDP明朝 Medium" w:hint="eastAsia"/>
          <w:spacing w:val="20"/>
          <w:sz w:val="24"/>
          <w:szCs w:val="24"/>
        </w:rPr>
        <w:t>下記でお示ししている記載例は一例であり、各企業の奨学金返還支援制度の内容に応じて設定していただいて構いません。</w:t>
      </w:r>
    </w:p>
    <w:p w14:paraId="2F12B100" w14:textId="02608632" w:rsidR="00192FE2" w:rsidRDefault="00AE63D8" w:rsidP="00AE63D8">
      <w:pPr>
        <w:spacing w:line="320" w:lineRule="exact"/>
        <w:ind w:firstLineChars="100" w:firstLine="260"/>
        <w:jc w:val="left"/>
        <w:rPr>
          <w:rFonts w:ascii="BIZ UDP明朝 Medium" w:eastAsia="BIZ UDP明朝 Medium" w:hAnsi="BIZ UDP明朝 Medium"/>
          <w:spacing w:val="20"/>
          <w:sz w:val="24"/>
          <w:szCs w:val="24"/>
        </w:rPr>
      </w:pPr>
      <w:r>
        <w:rPr>
          <w:rFonts w:ascii="BIZ UDP明朝 Medium" w:eastAsia="BIZ UDP明朝 Medium" w:hAnsi="BIZ UDP明朝 Medium" w:hint="eastAsia"/>
          <w:spacing w:val="20"/>
          <w:sz w:val="24"/>
          <w:szCs w:val="24"/>
        </w:rPr>
        <w:t>ただし、</w:t>
      </w:r>
      <w:r w:rsidR="003D58EE">
        <w:rPr>
          <w:rFonts w:ascii="BIZ UDP明朝 Medium" w:eastAsia="BIZ UDP明朝 Medium" w:hAnsi="BIZ UDP明朝 Medium" w:hint="eastAsia"/>
          <w:spacing w:val="20"/>
          <w:sz w:val="24"/>
          <w:szCs w:val="24"/>
        </w:rPr>
        <w:t>補助金の申請要件に関連する内容も含まれていますので、別添「従業員への奨学金返還支援制度（社内規定）について」</w:t>
      </w:r>
      <w:r>
        <w:rPr>
          <w:rFonts w:ascii="BIZ UDP明朝 Medium" w:eastAsia="BIZ UDP明朝 Medium" w:hAnsi="BIZ UDP明朝 Medium" w:hint="eastAsia"/>
          <w:spacing w:val="20"/>
          <w:sz w:val="24"/>
          <w:szCs w:val="24"/>
        </w:rPr>
        <w:t>も併せてご確認</w:t>
      </w:r>
      <w:r w:rsidR="00803E89">
        <w:rPr>
          <w:rFonts w:ascii="BIZ UDP明朝 Medium" w:eastAsia="BIZ UDP明朝 Medium" w:hAnsi="BIZ UDP明朝 Medium" w:hint="eastAsia"/>
          <w:spacing w:val="20"/>
          <w:sz w:val="24"/>
          <w:szCs w:val="24"/>
        </w:rPr>
        <w:t>ください</w:t>
      </w:r>
      <w:r>
        <w:rPr>
          <w:rFonts w:ascii="BIZ UDP明朝 Medium" w:eastAsia="BIZ UDP明朝 Medium" w:hAnsi="BIZ UDP明朝 Medium" w:hint="eastAsia"/>
          <w:spacing w:val="20"/>
          <w:sz w:val="24"/>
          <w:szCs w:val="24"/>
        </w:rPr>
        <w:t>。</w:t>
      </w:r>
    </w:p>
    <w:p w14:paraId="25E9B47D" w14:textId="7CDB2BDE" w:rsidR="00192FE2" w:rsidRPr="00AE63D8" w:rsidRDefault="00192FE2" w:rsidP="000B6C67">
      <w:pPr>
        <w:spacing w:line="320" w:lineRule="exact"/>
        <w:jc w:val="center"/>
        <w:rPr>
          <w:spacing w:val="20"/>
          <w:sz w:val="24"/>
          <w:szCs w:val="24"/>
        </w:rPr>
      </w:pPr>
    </w:p>
    <w:p w14:paraId="7F2EE51F" w14:textId="629EEBBF" w:rsidR="00925661" w:rsidRDefault="00925661" w:rsidP="000B6C67">
      <w:pPr>
        <w:spacing w:line="320" w:lineRule="exact"/>
        <w:jc w:val="center"/>
        <w:rPr>
          <w:spacing w:val="20"/>
          <w:sz w:val="24"/>
          <w:szCs w:val="24"/>
        </w:rPr>
      </w:pPr>
      <w:r>
        <w:rPr>
          <w:rFonts w:hint="eastAsia"/>
          <w:spacing w:val="20"/>
          <w:sz w:val="24"/>
          <w:szCs w:val="24"/>
        </w:rPr>
        <w:t>＊＊＊＊＊＊＊＊＊＊＊＊＊＊＊＊＊＊＊＊＊＊＊＊＊＊＊＊＊＊＊＊＊＊＊＊</w:t>
      </w:r>
    </w:p>
    <w:p w14:paraId="0D00D443" w14:textId="5683338C" w:rsidR="00AE63D8" w:rsidRPr="00AE63D8" w:rsidRDefault="00AE63D8" w:rsidP="00AE63D8">
      <w:pPr>
        <w:spacing w:line="320" w:lineRule="exact"/>
        <w:rPr>
          <w:spacing w:val="20"/>
          <w:sz w:val="24"/>
          <w:szCs w:val="24"/>
        </w:rPr>
      </w:pPr>
      <w:r w:rsidRPr="00AE63D8">
        <w:rPr>
          <w:rFonts w:hint="eastAsia"/>
          <w:spacing w:val="20"/>
          <w:sz w:val="24"/>
          <w:szCs w:val="24"/>
        </w:rPr>
        <w:t xml:space="preserve">　</w:t>
      </w:r>
    </w:p>
    <w:p w14:paraId="18844526" w14:textId="77777777" w:rsidR="00AE63D8" w:rsidRPr="00AE63D8" w:rsidRDefault="00AE63D8" w:rsidP="00AE63D8">
      <w:pPr>
        <w:spacing w:line="320" w:lineRule="exact"/>
        <w:rPr>
          <w:rFonts w:ascii="BIZ UDP明朝 Medium" w:eastAsia="BIZ UDP明朝 Medium" w:hAnsi="BIZ UDP明朝 Medium"/>
          <w:spacing w:val="20"/>
          <w:sz w:val="24"/>
          <w:szCs w:val="24"/>
        </w:rPr>
      </w:pPr>
    </w:p>
    <w:p w14:paraId="255D88CA" w14:textId="0F7EE1E2" w:rsidR="00AE63D8" w:rsidRPr="00AE63D8" w:rsidRDefault="00AE63D8" w:rsidP="00AE63D8">
      <w:pPr>
        <w:spacing w:line="320" w:lineRule="exact"/>
        <w:rPr>
          <w:rFonts w:ascii="BIZ UDP明朝 Medium" w:eastAsia="BIZ UDP明朝 Medium" w:hAnsi="BIZ UDP明朝 Medium"/>
          <w:spacing w:val="20"/>
          <w:sz w:val="24"/>
          <w:szCs w:val="24"/>
          <w:bdr w:val="single" w:sz="4" w:space="0" w:color="auto"/>
        </w:rPr>
      </w:pPr>
      <w:r>
        <w:rPr>
          <w:rFonts w:ascii="BIZ UDP明朝 Medium" w:eastAsia="BIZ UDP明朝 Medium" w:hAnsi="BIZ UDP明朝 Medium" w:hint="eastAsia"/>
          <w:spacing w:val="20"/>
          <w:sz w:val="24"/>
          <w:szCs w:val="24"/>
          <w:bdr w:val="single" w:sz="4" w:space="0" w:color="auto"/>
        </w:rPr>
        <w:t>個別規程を作成</w:t>
      </w:r>
      <w:r w:rsidR="00803E89">
        <w:rPr>
          <w:rFonts w:ascii="BIZ UDP明朝 Medium" w:eastAsia="BIZ UDP明朝 Medium" w:hAnsi="BIZ UDP明朝 Medium" w:hint="eastAsia"/>
          <w:spacing w:val="20"/>
          <w:sz w:val="24"/>
          <w:szCs w:val="24"/>
          <w:bdr w:val="single" w:sz="4" w:space="0" w:color="auto"/>
        </w:rPr>
        <w:t>する場合</w:t>
      </w:r>
    </w:p>
    <w:p w14:paraId="79AF8F94" w14:textId="77777777" w:rsidR="00AE63D8" w:rsidRPr="00AE63D8" w:rsidRDefault="00AE63D8" w:rsidP="00AE63D8">
      <w:pPr>
        <w:spacing w:line="320" w:lineRule="exact"/>
        <w:rPr>
          <w:spacing w:val="20"/>
          <w:sz w:val="24"/>
          <w:szCs w:val="24"/>
        </w:rPr>
      </w:pPr>
    </w:p>
    <w:p w14:paraId="1394F6A6" w14:textId="7B1D1634" w:rsidR="004C3407" w:rsidRPr="008A139C" w:rsidRDefault="004C3407" w:rsidP="000B6C67">
      <w:pPr>
        <w:spacing w:line="320" w:lineRule="exact"/>
        <w:jc w:val="center"/>
        <w:rPr>
          <w:spacing w:val="20"/>
          <w:sz w:val="24"/>
          <w:szCs w:val="24"/>
        </w:rPr>
      </w:pPr>
      <w:r w:rsidRPr="008A139C">
        <w:rPr>
          <w:spacing w:val="20"/>
          <w:sz w:val="24"/>
          <w:szCs w:val="24"/>
        </w:rPr>
        <w:t>奨学金返還支援制度規程</w:t>
      </w:r>
    </w:p>
    <w:p w14:paraId="4244769D" w14:textId="3DCF1A43" w:rsidR="004C3407" w:rsidRDefault="004C3407" w:rsidP="008A139C">
      <w:pPr>
        <w:spacing w:line="320" w:lineRule="exact"/>
        <w:ind w:firstLineChars="3500" w:firstLine="6648"/>
      </w:pPr>
      <w:r>
        <w:t xml:space="preserve">株式会社　〇〇〇〇 </w:t>
      </w:r>
    </w:p>
    <w:p w14:paraId="2EC70C75" w14:textId="77777777" w:rsidR="00C701D3" w:rsidRPr="00EF6A6C" w:rsidRDefault="00C701D3" w:rsidP="00C701D3">
      <w:pPr>
        <w:spacing w:line="320" w:lineRule="exact"/>
      </w:pPr>
    </w:p>
    <w:p w14:paraId="7812B522" w14:textId="36D89B35" w:rsidR="004C3407" w:rsidRDefault="004C3407" w:rsidP="00C701D3">
      <w:pPr>
        <w:snapToGrid w:val="0"/>
        <w:spacing w:line="320" w:lineRule="exact"/>
      </w:pPr>
      <w:r>
        <w:t>（目</w:t>
      </w:r>
      <w:r w:rsidR="00C701D3">
        <w:rPr>
          <w:rFonts w:hint="eastAsia"/>
        </w:rPr>
        <w:t xml:space="preserve">　</w:t>
      </w:r>
      <w:r>
        <w:t>的）</w:t>
      </w:r>
    </w:p>
    <w:p w14:paraId="3C11DBE6" w14:textId="7A9A552C" w:rsidR="004C3407" w:rsidRDefault="004C3407" w:rsidP="00C701D3">
      <w:pPr>
        <w:spacing w:line="320" w:lineRule="exact"/>
        <w:ind w:left="190" w:hangingChars="100" w:hanging="190"/>
      </w:pPr>
      <w:r>
        <w:t xml:space="preserve">第１条 </w:t>
      </w:r>
      <w:r w:rsidR="007639F0">
        <w:rPr>
          <w:rFonts w:hint="eastAsia"/>
        </w:rPr>
        <w:t>この</w:t>
      </w:r>
      <w:r w:rsidR="007639F0">
        <w:t>規程は、会社における人材確保と定着の</w:t>
      </w:r>
      <w:r w:rsidR="00690139">
        <w:rPr>
          <w:rFonts w:hint="eastAsia"/>
        </w:rPr>
        <w:t>促進並びに</w:t>
      </w:r>
      <w:r w:rsidR="007639F0">
        <w:t>魅力ある企業になることを目的</w:t>
      </w:r>
      <w:r w:rsidR="007639F0">
        <w:rPr>
          <w:rFonts w:hint="eastAsia"/>
        </w:rPr>
        <w:t>として、</w:t>
      </w:r>
      <w:r>
        <w:t xml:space="preserve">奨学金返還支援制度について定めたものである。 </w:t>
      </w:r>
    </w:p>
    <w:p w14:paraId="7DE9A621" w14:textId="67D1FAC2" w:rsidR="00C701D3" w:rsidRDefault="00C701D3" w:rsidP="00C701D3">
      <w:pPr>
        <w:spacing w:line="320" w:lineRule="exact"/>
      </w:pPr>
    </w:p>
    <w:p w14:paraId="21E5D35D" w14:textId="3A66341A" w:rsidR="004C3407" w:rsidRDefault="004C3407" w:rsidP="00C701D3">
      <w:pPr>
        <w:spacing w:line="320" w:lineRule="exact"/>
      </w:pPr>
      <w:r>
        <w:t>（奨学金返還支援制度）</w:t>
      </w:r>
    </w:p>
    <w:p w14:paraId="61D72482" w14:textId="4045C4AD" w:rsidR="00EB7636" w:rsidRDefault="004C3407" w:rsidP="00EB7636">
      <w:pPr>
        <w:spacing w:line="320" w:lineRule="exact"/>
        <w:ind w:left="190" w:hangingChars="100" w:hanging="190"/>
      </w:pPr>
      <w:r>
        <w:t>第２条 奨学金返還支援制度（以下「支援制度」という。）とは、自身</w:t>
      </w:r>
      <w:r w:rsidR="000B6C67">
        <w:t>の奨学金</w:t>
      </w:r>
      <w:r w:rsidR="00F34A01">
        <w:rPr>
          <w:rFonts w:hint="eastAsia"/>
        </w:rPr>
        <w:t>を</w:t>
      </w:r>
      <w:r w:rsidR="007639F0">
        <w:t>返還している</w:t>
      </w:r>
      <w:r w:rsidR="007639F0">
        <w:rPr>
          <w:rFonts w:hint="eastAsia"/>
        </w:rPr>
        <w:t>者</w:t>
      </w:r>
      <w:r w:rsidR="00F34A01">
        <w:t>に対して会社が返還額の</w:t>
      </w:r>
      <w:r w:rsidR="00F34A01">
        <w:rPr>
          <w:rFonts w:hint="eastAsia"/>
        </w:rPr>
        <w:t>全部または一部</w:t>
      </w:r>
      <w:r w:rsidR="007639F0">
        <w:t>を</w:t>
      </w:r>
      <w:r w:rsidR="000B6C67">
        <w:rPr>
          <w:rFonts w:hint="eastAsia"/>
        </w:rPr>
        <w:t>補助</w:t>
      </w:r>
      <w:r>
        <w:t>するために、</w:t>
      </w:r>
      <w:r w:rsidR="007639F0">
        <w:rPr>
          <w:rFonts w:hint="eastAsia"/>
        </w:rPr>
        <w:t>奨学金返還支援</w:t>
      </w:r>
      <w:r>
        <w:t xml:space="preserve">手当を支給する制度のことをいう。 </w:t>
      </w:r>
      <w:r w:rsidR="000B6C67">
        <w:rPr>
          <w:rFonts w:hint="eastAsia"/>
        </w:rPr>
        <w:t>なお、</w:t>
      </w:r>
      <w:r w:rsidR="00EB7636">
        <w:rPr>
          <w:rFonts w:hint="eastAsia"/>
        </w:rPr>
        <w:t>制度には</w:t>
      </w:r>
      <w:r w:rsidR="000B6C67">
        <w:rPr>
          <w:rFonts w:hint="eastAsia"/>
        </w:rPr>
        <w:t>会社から奨学金の貸与団体等へ直接送金すること（以下「代理返還」という。）も</w:t>
      </w:r>
      <w:r w:rsidR="00EB7636">
        <w:rPr>
          <w:rFonts w:hint="eastAsia"/>
        </w:rPr>
        <w:t>含むものとする。</w:t>
      </w:r>
    </w:p>
    <w:p w14:paraId="51D07F90" w14:textId="5D70E45B" w:rsidR="00C701D3" w:rsidRDefault="00C701D3" w:rsidP="00C701D3">
      <w:pPr>
        <w:spacing w:line="320" w:lineRule="exact"/>
      </w:pPr>
    </w:p>
    <w:p w14:paraId="378BB26E" w14:textId="77777777" w:rsidR="00F34A01" w:rsidRPr="00EB7636" w:rsidRDefault="00F34A01" w:rsidP="00F34A01">
      <w:pPr>
        <w:spacing w:line="320" w:lineRule="exact"/>
        <w:rPr>
          <w:color w:val="000000" w:themeColor="text1"/>
        </w:rPr>
      </w:pPr>
      <w:r w:rsidRPr="00EB7636">
        <w:rPr>
          <w:color w:val="000000" w:themeColor="text1"/>
        </w:rPr>
        <w:t>（奨学金）</w:t>
      </w:r>
    </w:p>
    <w:p w14:paraId="7A798FB3" w14:textId="77777777" w:rsidR="00F34A01" w:rsidRDefault="00F34A01" w:rsidP="00F34A01">
      <w:pPr>
        <w:spacing w:line="320" w:lineRule="exact"/>
        <w:rPr>
          <w:color w:val="000000" w:themeColor="text1"/>
        </w:rPr>
      </w:pPr>
      <w:r>
        <w:rPr>
          <w:color w:val="000000" w:themeColor="text1"/>
        </w:rPr>
        <w:t>第</w:t>
      </w:r>
      <w:r>
        <w:rPr>
          <w:rFonts w:hint="eastAsia"/>
          <w:color w:val="000000" w:themeColor="text1"/>
        </w:rPr>
        <w:t>３</w:t>
      </w:r>
      <w:r w:rsidRPr="00EB7636">
        <w:rPr>
          <w:color w:val="000000" w:themeColor="text1"/>
        </w:rPr>
        <w:t xml:space="preserve">条 </w:t>
      </w:r>
      <w:r w:rsidRPr="00EB7636">
        <w:rPr>
          <w:rFonts w:hint="eastAsia"/>
          <w:color w:val="000000" w:themeColor="text1"/>
        </w:rPr>
        <w:t>この</w:t>
      </w:r>
      <w:r w:rsidRPr="00EB7636">
        <w:rPr>
          <w:color w:val="000000" w:themeColor="text1"/>
        </w:rPr>
        <w:t xml:space="preserve">規程に定める奨学金とは、次の各号のいずれかに該当する奨学金をいう。 </w:t>
      </w:r>
    </w:p>
    <w:p w14:paraId="6E40E4B4" w14:textId="77777777" w:rsidR="00F34A01" w:rsidRDefault="00F34A01" w:rsidP="00F34A01">
      <w:pPr>
        <w:spacing w:line="320" w:lineRule="exact"/>
        <w:ind w:firstLineChars="100" w:firstLine="190"/>
        <w:rPr>
          <w:color w:val="000000" w:themeColor="text1"/>
        </w:rPr>
      </w:pPr>
      <w:r w:rsidRPr="00EB7636">
        <w:rPr>
          <w:color w:val="000000" w:themeColor="text1"/>
        </w:rPr>
        <w:t xml:space="preserve">（１）日本学生支援機構の奨学金 </w:t>
      </w:r>
    </w:p>
    <w:p w14:paraId="29309462" w14:textId="0322EF3F" w:rsidR="00F34A01" w:rsidRDefault="00F34A01" w:rsidP="00F34A01">
      <w:pPr>
        <w:spacing w:line="320" w:lineRule="exact"/>
        <w:ind w:firstLineChars="100" w:firstLine="190"/>
        <w:rPr>
          <w:color w:val="000000" w:themeColor="text1"/>
        </w:rPr>
      </w:pPr>
      <w:r>
        <w:rPr>
          <w:rFonts w:hint="eastAsia"/>
          <w:color w:val="000000" w:themeColor="text1"/>
        </w:rPr>
        <w:t>（</w:t>
      </w:r>
      <w:r w:rsidRPr="00EB7636">
        <w:rPr>
          <w:color w:val="000000" w:themeColor="text1"/>
        </w:rPr>
        <w:t>２）地方公共団体、大学及び公益法人、民間企業その他の奨学金貸与機関が貸与する奨学金</w:t>
      </w:r>
    </w:p>
    <w:p w14:paraId="580B29DE" w14:textId="73AF5A85" w:rsidR="00F34A01" w:rsidRPr="00EB7636" w:rsidRDefault="00F34A01" w:rsidP="00F34A01">
      <w:pPr>
        <w:spacing w:line="320" w:lineRule="exact"/>
        <w:ind w:firstLineChars="100" w:firstLine="190"/>
        <w:rPr>
          <w:color w:val="000000" w:themeColor="text1"/>
        </w:rPr>
      </w:pPr>
      <w:r w:rsidRPr="00EB7636">
        <w:rPr>
          <w:color w:val="000000" w:themeColor="text1"/>
        </w:rPr>
        <w:t>（３）その他会社が認め</w:t>
      </w:r>
      <w:r w:rsidRPr="00EB7636">
        <w:rPr>
          <w:rFonts w:hint="eastAsia"/>
          <w:color w:val="000000" w:themeColor="text1"/>
        </w:rPr>
        <w:t>た奨学金</w:t>
      </w:r>
    </w:p>
    <w:p w14:paraId="4EF56760" w14:textId="47656F34" w:rsidR="00F34A01" w:rsidRPr="00F34A01" w:rsidRDefault="00F34A01" w:rsidP="00C701D3">
      <w:pPr>
        <w:spacing w:line="320" w:lineRule="exact"/>
      </w:pPr>
    </w:p>
    <w:p w14:paraId="5118746A" w14:textId="4798F3DF" w:rsidR="004C3407" w:rsidRDefault="004C3407" w:rsidP="00C701D3">
      <w:pPr>
        <w:spacing w:line="320" w:lineRule="exact"/>
      </w:pPr>
      <w:r>
        <w:t xml:space="preserve">（支援制度の対象者） </w:t>
      </w:r>
    </w:p>
    <w:p w14:paraId="65042E53" w14:textId="77777777" w:rsidR="00F34A01" w:rsidRDefault="00F34A01" w:rsidP="00F34A01">
      <w:pPr>
        <w:spacing w:line="320" w:lineRule="exact"/>
        <w:ind w:left="190" w:hangingChars="100" w:hanging="190"/>
      </w:pPr>
      <w:r>
        <w:t>第</w:t>
      </w:r>
      <w:r>
        <w:rPr>
          <w:rFonts w:hint="eastAsia"/>
        </w:rPr>
        <w:t>４</w:t>
      </w:r>
      <w:r w:rsidR="004C3407">
        <w:t>条 支援制度の対象者は、次のいずれにも該当する者（以下「支援対象者」という。）とする。</w:t>
      </w:r>
    </w:p>
    <w:p w14:paraId="188042CA" w14:textId="77777777" w:rsidR="00F34A01" w:rsidRDefault="004C3407" w:rsidP="00F34A01">
      <w:pPr>
        <w:spacing w:line="320" w:lineRule="exact"/>
        <w:ind w:leftChars="100" w:left="190"/>
      </w:pPr>
      <w:r>
        <w:t xml:space="preserve">（１）就業規則第○条に定める正社員であること </w:t>
      </w:r>
    </w:p>
    <w:p w14:paraId="4F134605" w14:textId="77777777" w:rsidR="00F34A01" w:rsidRDefault="004C3407" w:rsidP="00F34A01">
      <w:pPr>
        <w:spacing w:line="320" w:lineRule="exact"/>
        <w:ind w:leftChars="100" w:left="570" w:hangingChars="200" w:hanging="380"/>
      </w:pPr>
      <w:r>
        <w:t>（２）大学、大学院、短期大学、高等専門学校、専修学校（</w:t>
      </w:r>
      <w:r w:rsidR="00CC393E">
        <w:rPr>
          <w:rFonts w:hint="eastAsia"/>
        </w:rPr>
        <w:t>高等課程又は</w:t>
      </w:r>
      <w:r>
        <w:t>専門課程）及び高等学校の卒業者</w:t>
      </w:r>
      <w:r w:rsidR="00CC393E">
        <w:rPr>
          <w:rFonts w:hint="eastAsia"/>
        </w:rPr>
        <w:t>または修了者</w:t>
      </w:r>
      <w:r w:rsidR="00CC393E">
        <w:t>（中途退学者を含む。）で、</w:t>
      </w:r>
      <w:r w:rsidR="00CC393E" w:rsidRPr="00CC393E">
        <w:rPr>
          <w:rFonts w:hint="eastAsia"/>
        </w:rPr>
        <w:t>奨学金を現に返還しているまたは返還開始予定である者</w:t>
      </w:r>
      <w:r>
        <w:t>であること</w:t>
      </w:r>
    </w:p>
    <w:p w14:paraId="1819F127" w14:textId="5399D1D2" w:rsidR="004C3407" w:rsidRDefault="00CC393E" w:rsidP="00F34A01">
      <w:pPr>
        <w:spacing w:line="320" w:lineRule="exact"/>
        <w:ind w:leftChars="100" w:left="570" w:hangingChars="200" w:hanging="380"/>
      </w:pPr>
      <w:r>
        <w:t>（３）</w:t>
      </w:r>
      <w:r w:rsidR="00EB7636">
        <w:rPr>
          <w:rFonts w:hint="eastAsia"/>
        </w:rPr>
        <w:t>第</w:t>
      </w:r>
      <w:r w:rsidR="00F34A01">
        <w:rPr>
          <w:rFonts w:hint="eastAsia"/>
        </w:rPr>
        <w:t>５</w:t>
      </w:r>
      <w:r>
        <w:rPr>
          <w:rFonts w:hint="eastAsia"/>
        </w:rPr>
        <w:t>条</w:t>
      </w:r>
      <w:r w:rsidR="004C3407">
        <w:t>の書類を提出した者であること</w:t>
      </w:r>
    </w:p>
    <w:p w14:paraId="2D22BF1F" w14:textId="77777777" w:rsidR="004C3407" w:rsidRDefault="004C3407" w:rsidP="00C701D3">
      <w:pPr>
        <w:spacing w:line="320" w:lineRule="exact"/>
        <w:ind w:left="190" w:hangingChars="100" w:hanging="190"/>
      </w:pPr>
    </w:p>
    <w:p w14:paraId="1542E144" w14:textId="77777777" w:rsidR="00C701D3" w:rsidRDefault="004C3407" w:rsidP="00C701D3">
      <w:pPr>
        <w:spacing w:line="320" w:lineRule="exact"/>
        <w:ind w:left="190" w:hangingChars="100" w:hanging="190"/>
      </w:pPr>
      <w:r>
        <w:t>（書類の提出）</w:t>
      </w:r>
    </w:p>
    <w:p w14:paraId="600D38B2" w14:textId="1A3D605E" w:rsidR="00C701D3" w:rsidRDefault="00F34A01" w:rsidP="00C701D3">
      <w:pPr>
        <w:spacing w:line="320" w:lineRule="exact"/>
        <w:ind w:left="190" w:hangingChars="100" w:hanging="190"/>
      </w:pPr>
      <w:r>
        <w:t>第</w:t>
      </w:r>
      <w:r>
        <w:rPr>
          <w:rFonts w:hint="eastAsia"/>
        </w:rPr>
        <w:t>５</w:t>
      </w:r>
      <w:r w:rsidR="004C3407">
        <w:t xml:space="preserve">条 </w:t>
      </w:r>
      <w:r w:rsidR="00EB7636">
        <w:t>支援制度の適用を受けようとする</w:t>
      </w:r>
      <w:r w:rsidR="00EB7636">
        <w:rPr>
          <w:rFonts w:hint="eastAsia"/>
        </w:rPr>
        <w:t>者</w:t>
      </w:r>
      <w:r w:rsidR="004C3407">
        <w:t xml:space="preserve">は、次の書類を会社が指定する日までに提出しなければならない。 </w:t>
      </w:r>
    </w:p>
    <w:p w14:paraId="5FAF2BA3" w14:textId="77777777" w:rsidR="00C701D3" w:rsidRDefault="004C3407" w:rsidP="00C701D3">
      <w:pPr>
        <w:spacing w:line="320" w:lineRule="exact"/>
        <w:ind w:leftChars="100" w:left="190" w:firstLineChars="100" w:firstLine="190"/>
      </w:pPr>
      <w:r>
        <w:t xml:space="preserve">（１）奨学金の借入総額及び返還計画がわかる書類 　</w:t>
      </w:r>
    </w:p>
    <w:p w14:paraId="623D3C8B" w14:textId="77777777" w:rsidR="00C701D3" w:rsidRDefault="004C3407" w:rsidP="00C701D3">
      <w:pPr>
        <w:spacing w:line="320" w:lineRule="exact"/>
        <w:ind w:leftChars="100" w:left="190" w:firstLineChars="100" w:firstLine="190"/>
      </w:pPr>
      <w:r>
        <w:t>（２）正社員となった月における奨学金の借入残高がわかる書類</w:t>
      </w:r>
    </w:p>
    <w:p w14:paraId="4CF83A06" w14:textId="77777777" w:rsidR="00C701D3" w:rsidRDefault="004C3407" w:rsidP="00C701D3">
      <w:pPr>
        <w:spacing w:line="320" w:lineRule="exact"/>
        <w:ind w:left="190" w:hangingChars="100" w:hanging="190"/>
      </w:pPr>
      <w:r>
        <w:t xml:space="preserve">２ </w:t>
      </w:r>
      <w:r w:rsidRPr="00A53238">
        <w:t>支援対象者は、毎年、会社が指定する日までに、奨学金を返還していることを証明する書類を提出</w:t>
      </w:r>
      <w:r>
        <w:t xml:space="preserve">しなければならない。 </w:t>
      </w:r>
    </w:p>
    <w:p w14:paraId="0F4F323B" w14:textId="16EAE8F8" w:rsidR="004C3407" w:rsidRDefault="004C3407" w:rsidP="00C701D3">
      <w:pPr>
        <w:spacing w:line="320" w:lineRule="exact"/>
        <w:ind w:left="190" w:hangingChars="100" w:hanging="190"/>
      </w:pPr>
      <w:r>
        <w:t>３ 支援対象者は、返還計画等の変更があった場合には、速やかに会社に申し出なければならない。</w:t>
      </w:r>
    </w:p>
    <w:p w14:paraId="04C3E404" w14:textId="7F689588" w:rsidR="004C3407" w:rsidRDefault="004C3407" w:rsidP="00C701D3">
      <w:pPr>
        <w:spacing w:line="320" w:lineRule="exact"/>
        <w:ind w:left="95" w:hangingChars="50" w:hanging="95"/>
      </w:pPr>
    </w:p>
    <w:p w14:paraId="6A3D702D" w14:textId="77777777" w:rsidR="00A53238" w:rsidRPr="00A53238" w:rsidRDefault="00A53238" w:rsidP="00C701D3">
      <w:pPr>
        <w:spacing w:line="320" w:lineRule="exact"/>
        <w:ind w:left="95" w:hangingChars="50" w:hanging="95"/>
      </w:pPr>
    </w:p>
    <w:p w14:paraId="4A5E488E" w14:textId="3BB5ADDE" w:rsidR="004C3407" w:rsidRDefault="004C3407" w:rsidP="00C701D3">
      <w:pPr>
        <w:spacing w:line="320" w:lineRule="exact"/>
      </w:pPr>
      <w:r>
        <w:lastRenderedPageBreak/>
        <w:t>（</w:t>
      </w:r>
      <w:r w:rsidR="00EB7636">
        <w:rPr>
          <w:rFonts w:hint="eastAsia"/>
        </w:rPr>
        <w:t>奨学金返還支援</w:t>
      </w:r>
      <w:r>
        <w:t xml:space="preserve">手当） </w:t>
      </w:r>
    </w:p>
    <w:p w14:paraId="3E21D193" w14:textId="77E92BD6" w:rsidR="004C3407" w:rsidRPr="00EB7636" w:rsidRDefault="004C3407" w:rsidP="00994D5A">
      <w:pPr>
        <w:spacing w:line="320" w:lineRule="exact"/>
        <w:ind w:left="190" w:hangingChars="100" w:hanging="190"/>
      </w:pPr>
      <w:r>
        <w:t>第６条 会社は、支援対象者</w:t>
      </w:r>
      <w:r w:rsidR="00AE78D3">
        <w:rPr>
          <w:rFonts w:hint="eastAsia"/>
        </w:rPr>
        <w:t>に対して</w:t>
      </w:r>
      <w:r>
        <w:t>「</w:t>
      </w:r>
      <w:r w:rsidR="00EB7636">
        <w:rPr>
          <w:rFonts w:hint="eastAsia"/>
        </w:rPr>
        <w:t>奨学金返還支援</w:t>
      </w:r>
      <w:r w:rsidR="00EB7636">
        <w:t>手当</w:t>
      </w:r>
      <w:r>
        <w:t>」を支給する。</w:t>
      </w:r>
      <w:r w:rsidR="00994D5A" w:rsidRPr="00EB7636">
        <w:rPr>
          <w:rFonts w:hint="eastAsia"/>
        </w:rPr>
        <w:t>その支給方法は、</w:t>
      </w:r>
      <w:r w:rsidR="00AE78D3" w:rsidRPr="00690139">
        <w:rPr>
          <w:rFonts w:hint="eastAsia"/>
        </w:rPr>
        <w:t>毎月の給与と合わせて</w:t>
      </w:r>
      <w:r w:rsidR="00EB7636" w:rsidRPr="00690139">
        <w:rPr>
          <w:rFonts w:hint="eastAsia"/>
        </w:rPr>
        <w:t>手当として支給</w:t>
      </w:r>
      <w:r w:rsidR="00AE78D3" w:rsidRPr="00690139">
        <w:rPr>
          <w:rFonts w:hint="eastAsia"/>
        </w:rPr>
        <w:t>（または</w:t>
      </w:r>
      <w:r w:rsidR="00360389" w:rsidRPr="00690139">
        <w:rPr>
          <w:rFonts w:hint="eastAsia"/>
        </w:rPr>
        <w:t>代理返還により支給</w:t>
      </w:r>
      <w:r w:rsidR="00AE78D3" w:rsidRPr="00690139">
        <w:rPr>
          <w:rFonts w:hint="eastAsia"/>
        </w:rPr>
        <w:t>）</w:t>
      </w:r>
      <w:r w:rsidR="00360389">
        <w:rPr>
          <w:rFonts w:hint="eastAsia"/>
        </w:rPr>
        <w:t>する</w:t>
      </w:r>
      <w:r w:rsidR="00994D5A" w:rsidRPr="00EB7636">
        <w:rPr>
          <w:rFonts w:hint="eastAsia"/>
        </w:rPr>
        <w:t>。</w:t>
      </w:r>
    </w:p>
    <w:p w14:paraId="3478BF2B" w14:textId="075B29EB" w:rsidR="00E91142" w:rsidRDefault="00E05EB6" w:rsidP="00E05EB6">
      <w:pPr>
        <w:spacing w:line="320" w:lineRule="exact"/>
      </w:pPr>
      <w:r>
        <w:rPr>
          <w:rFonts w:hint="eastAsia"/>
        </w:rPr>
        <w:t>２　奨学金返還支援手当は、</w:t>
      </w:r>
      <w:r w:rsidR="004C3407" w:rsidRPr="00A53238">
        <w:t>月額○○，○○○円</w:t>
      </w:r>
      <w:bookmarkStart w:id="0" w:name="_Hlk124499538"/>
      <w:r w:rsidR="00AD1701" w:rsidRPr="00A53238">
        <w:rPr>
          <w:rFonts w:hint="eastAsia"/>
        </w:rPr>
        <w:t>を基本</w:t>
      </w:r>
      <w:r w:rsidRPr="00A53238">
        <w:rPr>
          <w:rFonts w:hint="eastAsia"/>
        </w:rPr>
        <w:t>額とする</w:t>
      </w:r>
      <w:r w:rsidR="004C3407" w:rsidRPr="00A53238">
        <w:t>。</w:t>
      </w:r>
      <w:bookmarkEnd w:id="0"/>
      <w:r w:rsidRPr="00E05EB6">
        <w:t>ただし、</w:t>
      </w:r>
      <w:r w:rsidRPr="00E05EB6">
        <w:rPr>
          <w:rFonts w:hint="eastAsia"/>
        </w:rPr>
        <w:t>支援対象者</w:t>
      </w:r>
      <w:r w:rsidRPr="00E05EB6">
        <w:t>の奨学金返還月額</w:t>
      </w:r>
      <w:r w:rsidR="00AD1701">
        <w:rPr>
          <w:rFonts w:hint="eastAsia"/>
        </w:rPr>
        <w:t>（以下「返還月額」という。）が基本</w:t>
      </w:r>
      <w:r w:rsidRPr="00E05EB6">
        <w:rPr>
          <w:rFonts w:hint="eastAsia"/>
        </w:rPr>
        <w:t>額に満たない場合は、返還月額と同額と</w:t>
      </w:r>
      <w:r>
        <w:rPr>
          <w:rFonts w:hint="eastAsia"/>
        </w:rPr>
        <w:t>する。</w:t>
      </w:r>
    </w:p>
    <w:p w14:paraId="02560F7E" w14:textId="48735789" w:rsidR="00A53238" w:rsidRDefault="0070671F" w:rsidP="00C701D3">
      <w:pPr>
        <w:spacing w:line="320" w:lineRule="exact"/>
        <w:ind w:left="190" w:hangingChars="100" w:hanging="190"/>
      </w:pPr>
      <w:r>
        <w:rPr>
          <w:rFonts w:hint="eastAsia"/>
        </w:rPr>
        <w:t>３</w:t>
      </w:r>
      <w:r w:rsidR="004C3407">
        <w:t xml:space="preserve">　</w:t>
      </w:r>
      <w:r w:rsidR="00690139">
        <w:t>休業、休職</w:t>
      </w:r>
      <w:r w:rsidR="004C3407" w:rsidRPr="00A53238">
        <w:t>等</w:t>
      </w:r>
      <w:r w:rsidR="00690139">
        <w:rPr>
          <w:rFonts w:hint="eastAsia"/>
        </w:rPr>
        <w:t>により</w:t>
      </w:r>
      <w:r w:rsidR="00690139">
        <w:t>勤務していない</w:t>
      </w:r>
      <w:r w:rsidR="004C3407" w:rsidRPr="00A53238">
        <w:t>期間</w:t>
      </w:r>
      <w:r w:rsidR="00690139">
        <w:rPr>
          <w:rFonts w:hint="eastAsia"/>
        </w:rPr>
        <w:t>がある場合は、無給期間中における</w:t>
      </w:r>
      <w:bookmarkStart w:id="1" w:name="_GoBack"/>
      <w:bookmarkEnd w:id="1"/>
      <w:r w:rsidR="00690139">
        <w:rPr>
          <w:rFonts w:hint="eastAsia"/>
        </w:rPr>
        <w:t>給料月額の支給割合に応じて手当額を調整する。</w:t>
      </w:r>
    </w:p>
    <w:p w14:paraId="6948D2A4" w14:textId="1F049D6E" w:rsidR="004C3407" w:rsidRDefault="00A53238" w:rsidP="00C701D3">
      <w:pPr>
        <w:spacing w:line="320" w:lineRule="exact"/>
        <w:ind w:left="190" w:hangingChars="100" w:hanging="190"/>
      </w:pPr>
      <w:r>
        <w:rPr>
          <w:rFonts w:hint="eastAsia"/>
        </w:rPr>
        <w:t>４　支援対象者が退職した場合</w:t>
      </w:r>
      <w:r w:rsidR="00561A90">
        <w:rPr>
          <w:rFonts w:hint="eastAsia"/>
        </w:rPr>
        <w:t>は</w:t>
      </w:r>
      <w:r>
        <w:rPr>
          <w:rFonts w:hint="eastAsia"/>
        </w:rPr>
        <w:t>、</w:t>
      </w:r>
      <w:r w:rsidR="00360389">
        <w:rPr>
          <w:rFonts w:hint="eastAsia"/>
        </w:rPr>
        <w:t>支援対象者に対してすでに支給した奨学金返還支援手当の返還</w:t>
      </w:r>
      <w:r w:rsidR="00561A90">
        <w:rPr>
          <w:rFonts w:hint="eastAsia"/>
        </w:rPr>
        <w:t>を</w:t>
      </w:r>
      <w:r w:rsidR="00360389">
        <w:rPr>
          <w:rFonts w:hint="eastAsia"/>
        </w:rPr>
        <w:t>求めない。</w:t>
      </w:r>
      <w:r w:rsidR="004C3407">
        <w:t xml:space="preserve"> </w:t>
      </w:r>
    </w:p>
    <w:p w14:paraId="331806AF" w14:textId="570E13EA" w:rsidR="004C3407" w:rsidRPr="00561A90" w:rsidRDefault="004C3407" w:rsidP="00C701D3">
      <w:pPr>
        <w:spacing w:line="320" w:lineRule="exact"/>
        <w:ind w:left="190" w:hangingChars="100" w:hanging="190"/>
      </w:pPr>
    </w:p>
    <w:p w14:paraId="294B13E9" w14:textId="77777777" w:rsidR="00E05EB6" w:rsidRPr="00B216C7" w:rsidRDefault="00E05EB6" w:rsidP="00E05EB6">
      <w:pPr>
        <w:spacing w:line="320" w:lineRule="exact"/>
        <w:ind w:left="190" w:hangingChars="100" w:hanging="190"/>
      </w:pPr>
      <w:r w:rsidRPr="00B216C7">
        <w:rPr>
          <w:rFonts w:hint="eastAsia"/>
        </w:rPr>
        <w:t>（支給期間等）</w:t>
      </w:r>
    </w:p>
    <w:p w14:paraId="40479C6C" w14:textId="67134E65" w:rsidR="00E05EB6" w:rsidRPr="00B216C7" w:rsidRDefault="00561A90" w:rsidP="00E05EB6">
      <w:pPr>
        <w:spacing w:line="320" w:lineRule="exact"/>
        <w:ind w:left="190" w:hangingChars="100" w:hanging="190"/>
      </w:pPr>
      <w:r>
        <w:rPr>
          <w:rFonts w:hint="eastAsia"/>
        </w:rPr>
        <w:t>第７条　支給期間は、支援制度の申請が</w:t>
      </w:r>
      <w:r w:rsidR="00E05EB6" w:rsidRPr="00B216C7">
        <w:rPr>
          <w:rFonts w:hint="eastAsia"/>
        </w:rPr>
        <w:t>あった日の属する賃金計算期間に対応する月から、入社○</w:t>
      </w:r>
      <w:r w:rsidR="002A4FA0">
        <w:rPr>
          <w:rFonts w:hint="eastAsia"/>
        </w:rPr>
        <w:t>○</w:t>
      </w:r>
      <w:r w:rsidR="00E05EB6" w:rsidRPr="00B216C7">
        <w:rPr>
          <w:rFonts w:hint="eastAsia"/>
        </w:rPr>
        <w:t>年が経過する日の前日の属する賃金計算期間に対応する月までとする。</w:t>
      </w:r>
    </w:p>
    <w:p w14:paraId="1648BFB7" w14:textId="687315D7" w:rsidR="00E05EB6" w:rsidRPr="00E05EB6" w:rsidRDefault="00E05EB6" w:rsidP="00E05EB6">
      <w:pPr>
        <w:spacing w:line="320" w:lineRule="exact"/>
        <w:ind w:left="190" w:hangingChars="100" w:hanging="190"/>
        <w:rPr>
          <w:shd w:val="pct15" w:color="auto" w:fill="FFFFFF"/>
        </w:rPr>
      </w:pPr>
      <w:r w:rsidRPr="00B216C7">
        <w:rPr>
          <w:rFonts w:hint="eastAsia"/>
        </w:rPr>
        <w:t>２　前項の規定にかかわらず、支給期間の途中で奨学金</w:t>
      </w:r>
      <w:r w:rsidR="00B216C7">
        <w:rPr>
          <w:rFonts w:hint="eastAsia"/>
        </w:rPr>
        <w:t>返還</w:t>
      </w:r>
      <w:r w:rsidRPr="00B216C7">
        <w:rPr>
          <w:rFonts w:hint="eastAsia"/>
        </w:rPr>
        <w:t>が終了した場合は、最終</w:t>
      </w:r>
      <w:r w:rsidR="00B216C7">
        <w:rPr>
          <w:rFonts w:hint="eastAsia"/>
        </w:rPr>
        <w:t>返還</w:t>
      </w:r>
      <w:r w:rsidRPr="00B216C7">
        <w:rPr>
          <w:rFonts w:hint="eastAsia"/>
        </w:rPr>
        <w:t>日の属する賃金計算期間に対応する月まで対象とする。</w:t>
      </w:r>
    </w:p>
    <w:p w14:paraId="521ED5AB" w14:textId="77777777" w:rsidR="00E05EB6" w:rsidRPr="00E05EB6" w:rsidRDefault="00E05EB6" w:rsidP="00C701D3">
      <w:pPr>
        <w:spacing w:line="320" w:lineRule="exact"/>
        <w:ind w:left="190" w:hangingChars="100" w:hanging="190"/>
      </w:pPr>
    </w:p>
    <w:p w14:paraId="15635F9C" w14:textId="77777777" w:rsidR="004C3407" w:rsidRDefault="004C3407" w:rsidP="00C701D3">
      <w:pPr>
        <w:spacing w:line="320" w:lineRule="exact"/>
        <w:ind w:left="190" w:hangingChars="100" w:hanging="190"/>
      </w:pPr>
      <w:r>
        <w:t>（規程の改廃）</w:t>
      </w:r>
    </w:p>
    <w:p w14:paraId="506256C4" w14:textId="608920A7" w:rsidR="004C3407" w:rsidRDefault="004C3407" w:rsidP="00C701D3">
      <w:pPr>
        <w:spacing w:line="320" w:lineRule="exact"/>
        <w:ind w:left="190" w:hangingChars="100" w:hanging="190"/>
      </w:pPr>
      <w:r>
        <w:t xml:space="preserve">第８条 </w:t>
      </w:r>
      <w:r w:rsidR="00561A90">
        <w:t>本規程を改廃する</w:t>
      </w:r>
      <w:r w:rsidR="00561A90">
        <w:rPr>
          <w:rFonts w:hint="eastAsia"/>
        </w:rPr>
        <w:t>場合</w:t>
      </w:r>
      <w:r>
        <w:t>は、</w:t>
      </w:r>
      <w:r w:rsidR="002A4FA0">
        <w:rPr>
          <w:rFonts w:hint="eastAsia"/>
        </w:rPr>
        <w:t>事前に従業員に対して通知</w:t>
      </w:r>
      <w:r>
        <w:t>する。</w:t>
      </w:r>
    </w:p>
    <w:p w14:paraId="21351426" w14:textId="77777777" w:rsidR="004C3407" w:rsidRDefault="004C3407" w:rsidP="00C701D3">
      <w:pPr>
        <w:spacing w:line="320" w:lineRule="exact"/>
        <w:ind w:left="190" w:hangingChars="100" w:hanging="190"/>
      </w:pPr>
    </w:p>
    <w:p w14:paraId="4190EC1C" w14:textId="77777777" w:rsidR="004C3407" w:rsidRDefault="004C3407" w:rsidP="00C701D3">
      <w:pPr>
        <w:spacing w:line="320" w:lineRule="exact"/>
        <w:ind w:left="190" w:hangingChars="100" w:hanging="190"/>
      </w:pPr>
      <w:r>
        <w:t xml:space="preserve"> 附　則 </w:t>
      </w:r>
    </w:p>
    <w:p w14:paraId="5DDE16AB" w14:textId="2C1876C3" w:rsidR="004C3407" w:rsidRDefault="004C3407" w:rsidP="00C701D3">
      <w:pPr>
        <w:spacing w:line="320" w:lineRule="exact"/>
        <w:ind w:left="190" w:hangingChars="100" w:hanging="190"/>
      </w:pPr>
      <w:r>
        <w:t xml:space="preserve">（施行期日） 　</w:t>
      </w:r>
    </w:p>
    <w:p w14:paraId="099318F9" w14:textId="62C50D27" w:rsidR="004C3407" w:rsidRDefault="004C3407" w:rsidP="00C701D3">
      <w:pPr>
        <w:spacing w:line="320" w:lineRule="exact"/>
        <w:ind w:firstLineChars="50" w:firstLine="95"/>
      </w:pPr>
      <w:r>
        <w:t>この規程は、　　　　年　　月　　日　から施行する</w:t>
      </w:r>
      <w:r>
        <w:rPr>
          <w:rFonts w:hint="eastAsia"/>
        </w:rPr>
        <w:t>。</w:t>
      </w:r>
    </w:p>
    <w:p w14:paraId="76D6EAE2" w14:textId="77777777" w:rsidR="00E91142" w:rsidRPr="00E91142" w:rsidRDefault="00E91142" w:rsidP="00C701D3">
      <w:pPr>
        <w:spacing w:line="320" w:lineRule="exact"/>
        <w:ind w:firstLineChars="50" w:firstLine="95"/>
        <w:rPr>
          <w:color w:val="FF0000"/>
        </w:rPr>
      </w:pPr>
    </w:p>
    <w:sectPr w:rsidR="00E91142" w:rsidRPr="00E91142" w:rsidSect="000B6C67">
      <w:headerReference w:type="default" r:id="rId6"/>
      <w:pgSz w:w="11906" w:h="16838" w:code="9"/>
      <w:pgMar w:top="1418" w:right="992" w:bottom="425" w:left="1418" w:header="454" w:footer="454" w:gutter="0"/>
      <w:cols w:space="425"/>
      <w:docGrid w:type="linesAndChars" w:linePitch="291" w:charSpace="-41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9B36E3" w14:textId="77777777" w:rsidR="00E3350B" w:rsidRDefault="00E3350B" w:rsidP="00851F9A">
      <w:r>
        <w:separator/>
      </w:r>
    </w:p>
  </w:endnote>
  <w:endnote w:type="continuationSeparator" w:id="0">
    <w:p w14:paraId="7CBDA5CD" w14:textId="77777777" w:rsidR="00E3350B" w:rsidRDefault="00E3350B" w:rsidP="00851F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BIZ UDP明朝 Medium">
    <w:panose1 w:val="02020500000000000000"/>
    <w:charset w:val="80"/>
    <w:family w:val="roman"/>
    <w:pitch w:val="variable"/>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99A130" w14:textId="77777777" w:rsidR="00E3350B" w:rsidRDefault="00E3350B" w:rsidP="00851F9A">
      <w:r>
        <w:separator/>
      </w:r>
    </w:p>
  </w:footnote>
  <w:footnote w:type="continuationSeparator" w:id="0">
    <w:p w14:paraId="0E448B91" w14:textId="77777777" w:rsidR="00E3350B" w:rsidRDefault="00E3350B" w:rsidP="00851F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F53F6E" w14:textId="48D6669C" w:rsidR="000B6C67" w:rsidRDefault="000B6C67" w:rsidP="000B6C67">
    <w:pPr>
      <w:pStyle w:val="a3"/>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rawingGridHorizontalSpacing w:val="95"/>
  <w:drawingGridVerticalSpacing w:val="291"/>
  <w:displayHorizontalDrawingGridEvery w:val="0"/>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3407"/>
    <w:rsid w:val="000B6C67"/>
    <w:rsid w:val="00160897"/>
    <w:rsid w:val="00192FE2"/>
    <w:rsid w:val="001A221A"/>
    <w:rsid w:val="001A4D98"/>
    <w:rsid w:val="001B6787"/>
    <w:rsid w:val="001C2FE2"/>
    <w:rsid w:val="00276F9C"/>
    <w:rsid w:val="002A4FA0"/>
    <w:rsid w:val="002C7C16"/>
    <w:rsid w:val="00360389"/>
    <w:rsid w:val="003A48EA"/>
    <w:rsid w:val="003D58EE"/>
    <w:rsid w:val="004C3407"/>
    <w:rsid w:val="005222E9"/>
    <w:rsid w:val="00561A90"/>
    <w:rsid w:val="00676873"/>
    <w:rsid w:val="00690139"/>
    <w:rsid w:val="006B79EE"/>
    <w:rsid w:val="0070671F"/>
    <w:rsid w:val="007639F0"/>
    <w:rsid w:val="00803E89"/>
    <w:rsid w:val="00851F9A"/>
    <w:rsid w:val="008A139C"/>
    <w:rsid w:val="008E1CE0"/>
    <w:rsid w:val="00925661"/>
    <w:rsid w:val="00994D5A"/>
    <w:rsid w:val="00A05598"/>
    <w:rsid w:val="00A30155"/>
    <w:rsid w:val="00A44ABA"/>
    <w:rsid w:val="00A53238"/>
    <w:rsid w:val="00AD1701"/>
    <w:rsid w:val="00AE63D8"/>
    <w:rsid w:val="00AE78D3"/>
    <w:rsid w:val="00B216C7"/>
    <w:rsid w:val="00BF1C53"/>
    <w:rsid w:val="00C701D3"/>
    <w:rsid w:val="00CC393E"/>
    <w:rsid w:val="00D000AD"/>
    <w:rsid w:val="00E05EB6"/>
    <w:rsid w:val="00E32871"/>
    <w:rsid w:val="00E3350B"/>
    <w:rsid w:val="00E91142"/>
    <w:rsid w:val="00EB7636"/>
    <w:rsid w:val="00EF6A6C"/>
    <w:rsid w:val="00F34A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6EB4598A"/>
  <w15:chartTrackingRefBased/>
  <w15:docId w15:val="{76841215-7AF5-452F-B3AD-F866560067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51F9A"/>
    <w:pPr>
      <w:tabs>
        <w:tab w:val="center" w:pos="4252"/>
        <w:tab w:val="right" w:pos="8504"/>
      </w:tabs>
      <w:snapToGrid w:val="0"/>
    </w:pPr>
  </w:style>
  <w:style w:type="character" w:customStyle="1" w:styleId="a4">
    <w:name w:val="ヘッダー (文字)"/>
    <w:basedOn w:val="a0"/>
    <w:link w:val="a3"/>
    <w:uiPriority w:val="99"/>
    <w:rsid w:val="00851F9A"/>
  </w:style>
  <w:style w:type="paragraph" w:styleId="a5">
    <w:name w:val="footer"/>
    <w:basedOn w:val="a"/>
    <w:link w:val="a6"/>
    <w:uiPriority w:val="99"/>
    <w:unhideWhenUsed/>
    <w:rsid w:val="00851F9A"/>
    <w:pPr>
      <w:tabs>
        <w:tab w:val="center" w:pos="4252"/>
        <w:tab w:val="right" w:pos="8504"/>
      </w:tabs>
      <w:snapToGrid w:val="0"/>
    </w:pPr>
  </w:style>
  <w:style w:type="character" w:customStyle="1" w:styleId="a6">
    <w:name w:val="フッター (文字)"/>
    <w:basedOn w:val="a0"/>
    <w:link w:val="a5"/>
    <w:uiPriority w:val="99"/>
    <w:rsid w:val="00851F9A"/>
  </w:style>
  <w:style w:type="paragraph" w:styleId="a7">
    <w:name w:val="Balloon Text"/>
    <w:basedOn w:val="a"/>
    <w:link w:val="a8"/>
    <w:uiPriority w:val="99"/>
    <w:semiHidden/>
    <w:unhideWhenUsed/>
    <w:rsid w:val="005222E9"/>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5222E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17007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65</TotalTime>
  <Pages>2</Pages>
  <Words>229</Words>
  <Characters>1308</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adminSSH1</dc:creator>
  <cp:keywords/>
  <dc:description/>
  <cp:lastModifiedBy>FINE_User</cp:lastModifiedBy>
  <cp:revision>9</cp:revision>
  <cp:lastPrinted>2025-05-27T00:26:00Z</cp:lastPrinted>
  <dcterms:created xsi:type="dcterms:W3CDTF">2025-05-22T07:26:00Z</dcterms:created>
  <dcterms:modified xsi:type="dcterms:W3CDTF">2025-05-30T06:16:00Z</dcterms:modified>
</cp:coreProperties>
</file>